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C" w:rsidRDefault="00876062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</w:p>
    <w:p w:rsidR="00E4768E" w:rsidRPr="009D6D99" w:rsidRDefault="00E4768E" w:rsidP="00EA6A40">
      <w:pPr>
        <w:jc w:val="center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СОВЕТ ДЕПУТАТОВ МУНИЦИПАЛЬНОГО ОБРАЗОВАНИЯ</w:t>
      </w: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 xml:space="preserve"> «МУХОРШИБИРСКИЙ РАЙОН»</w:t>
      </w: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РЕШЕНИЕ</w:t>
      </w:r>
    </w:p>
    <w:p w:rsidR="00E4768E" w:rsidRPr="009D6D99" w:rsidRDefault="00E4768E" w:rsidP="00E4768E">
      <w:pPr>
        <w:jc w:val="center"/>
        <w:rPr>
          <w:sz w:val="24"/>
          <w:szCs w:val="24"/>
        </w:rPr>
      </w:pPr>
    </w:p>
    <w:p w:rsidR="00E4768E" w:rsidRPr="009D6D99" w:rsidRDefault="00E4768E" w:rsidP="00E4768E">
      <w:pPr>
        <w:jc w:val="center"/>
        <w:rPr>
          <w:sz w:val="24"/>
          <w:szCs w:val="24"/>
        </w:rPr>
      </w:pPr>
    </w:p>
    <w:p w:rsidR="00E4768E" w:rsidRPr="009D6D99" w:rsidRDefault="009D6D99" w:rsidP="00D971C3">
      <w:pPr>
        <w:rPr>
          <w:sz w:val="24"/>
          <w:szCs w:val="24"/>
          <w:u w:val="single"/>
        </w:rPr>
      </w:pPr>
      <w:r w:rsidRPr="009D6D99">
        <w:rPr>
          <w:sz w:val="24"/>
          <w:szCs w:val="24"/>
        </w:rPr>
        <w:t>о</w:t>
      </w:r>
      <w:r w:rsidR="00E4768E" w:rsidRPr="009D6D99">
        <w:rPr>
          <w:sz w:val="24"/>
          <w:szCs w:val="24"/>
        </w:rPr>
        <w:t>т</w:t>
      </w:r>
      <w:r w:rsidR="00E173B7" w:rsidRPr="009D6D99">
        <w:rPr>
          <w:sz w:val="24"/>
          <w:szCs w:val="24"/>
        </w:rPr>
        <w:t xml:space="preserve"> </w:t>
      </w:r>
      <w:r w:rsidR="00EC7310" w:rsidRPr="009D6D99">
        <w:rPr>
          <w:sz w:val="24"/>
          <w:szCs w:val="24"/>
        </w:rPr>
        <w:t>«</w:t>
      </w:r>
      <w:r w:rsidRPr="009D6D99">
        <w:rPr>
          <w:sz w:val="24"/>
          <w:szCs w:val="24"/>
        </w:rPr>
        <w:t>05</w:t>
      </w:r>
      <w:r w:rsidR="00EC7310" w:rsidRPr="009D6D99">
        <w:rPr>
          <w:sz w:val="24"/>
          <w:szCs w:val="24"/>
        </w:rPr>
        <w:t xml:space="preserve">»  </w:t>
      </w:r>
      <w:r w:rsidR="00721D16" w:rsidRPr="009D6D99">
        <w:rPr>
          <w:sz w:val="24"/>
          <w:szCs w:val="24"/>
        </w:rPr>
        <w:t>октября</w:t>
      </w:r>
      <w:r w:rsidR="00876062" w:rsidRPr="009D6D99">
        <w:rPr>
          <w:sz w:val="24"/>
          <w:szCs w:val="24"/>
        </w:rPr>
        <w:t xml:space="preserve"> </w:t>
      </w:r>
      <w:r w:rsidR="00D83A1D" w:rsidRPr="009D6D99">
        <w:rPr>
          <w:sz w:val="24"/>
          <w:szCs w:val="24"/>
        </w:rPr>
        <w:t>202</w:t>
      </w:r>
      <w:r w:rsidR="00096C20" w:rsidRPr="009D6D99">
        <w:rPr>
          <w:sz w:val="24"/>
          <w:szCs w:val="24"/>
        </w:rPr>
        <w:t>3</w:t>
      </w:r>
      <w:r w:rsidR="00E4768E" w:rsidRPr="009D6D99">
        <w:rPr>
          <w:sz w:val="24"/>
          <w:szCs w:val="24"/>
        </w:rPr>
        <w:t>г.</w:t>
      </w:r>
      <w:r w:rsidR="00721D16" w:rsidRPr="009D6D99">
        <w:rPr>
          <w:sz w:val="24"/>
          <w:szCs w:val="24"/>
        </w:rPr>
        <w:t xml:space="preserve"> </w:t>
      </w:r>
      <w:r w:rsidR="00E4768E" w:rsidRPr="009D6D99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</w:t>
      </w:r>
      <w:r w:rsidR="00E4768E" w:rsidRPr="009D6D99">
        <w:rPr>
          <w:sz w:val="24"/>
          <w:szCs w:val="24"/>
        </w:rPr>
        <w:t xml:space="preserve"> </w:t>
      </w:r>
      <w:bookmarkStart w:id="0" w:name="_GoBack"/>
      <w:bookmarkEnd w:id="0"/>
      <w:r w:rsidR="00E4768E" w:rsidRPr="009D6D99">
        <w:rPr>
          <w:sz w:val="24"/>
          <w:szCs w:val="24"/>
        </w:rPr>
        <w:t xml:space="preserve"> №</w:t>
      </w:r>
      <w:r w:rsidR="00721D16" w:rsidRPr="009D6D99">
        <w:rPr>
          <w:sz w:val="24"/>
          <w:szCs w:val="24"/>
        </w:rPr>
        <w:t xml:space="preserve"> ____</w:t>
      </w:r>
    </w:p>
    <w:p w:rsidR="00E4768E" w:rsidRPr="009D6D99" w:rsidRDefault="00E4768E" w:rsidP="00D971C3">
      <w:pPr>
        <w:rPr>
          <w:sz w:val="24"/>
          <w:szCs w:val="24"/>
        </w:rPr>
      </w:pPr>
      <w:r w:rsidRPr="009D6D99">
        <w:rPr>
          <w:sz w:val="24"/>
          <w:szCs w:val="24"/>
        </w:rPr>
        <w:t>с. Мухоршибирь</w:t>
      </w:r>
    </w:p>
    <w:p w:rsidR="00E4768E" w:rsidRPr="009D6D99" w:rsidRDefault="00E4768E" w:rsidP="00E4768E">
      <w:pPr>
        <w:rPr>
          <w:sz w:val="24"/>
          <w:szCs w:val="24"/>
        </w:rPr>
      </w:pPr>
    </w:p>
    <w:p w:rsidR="00E4768E" w:rsidRPr="009D6D99" w:rsidRDefault="00E4768E" w:rsidP="00E4768E">
      <w:pPr>
        <w:jc w:val="both"/>
        <w:rPr>
          <w:b/>
          <w:bCs/>
          <w:sz w:val="24"/>
          <w:szCs w:val="24"/>
        </w:rPr>
      </w:pPr>
    </w:p>
    <w:p w:rsidR="00CA7A99" w:rsidRPr="009D6D99" w:rsidRDefault="005C7F42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О согласии</w:t>
      </w:r>
      <w:r w:rsidR="00CA7A99" w:rsidRPr="009D6D99">
        <w:rPr>
          <w:b/>
          <w:bCs/>
          <w:sz w:val="24"/>
          <w:szCs w:val="24"/>
        </w:rPr>
        <w:t xml:space="preserve"> замены дотации на выравнивание</w:t>
      </w:r>
    </w:p>
    <w:p w:rsidR="00B761E7" w:rsidRPr="009D6D99" w:rsidRDefault="00CA7A99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б</w:t>
      </w:r>
      <w:r w:rsidR="005C7F42" w:rsidRPr="009D6D99">
        <w:rPr>
          <w:b/>
          <w:bCs/>
          <w:sz w:val="24"/>
          <w:szCs w:val="24"/>
        </w:rPr>
        <w:t>юдже</w:t>
      </w:r>
      <w:r w:rsidRPr="009D6D99">
        <w:rPr>
          <w:b/>
          <w:bCs/>
          <w:sz w:val="24"/>
          <w:szCs w:val="24"/>
        </w:rPr>
        <w:t xml:space="preserve">тной обеспеченности </w:t>
      </w:r>
      <w:proofErr w:type="gramStart"/>
      <w:r w:rsidRPr="009D6D99">
        <w:rPr>
          <w:b/>
          <w:bCs/>
          <w:sz w:val="24"/>
          <w:szCs w:val="24"/>
        </w:rPr>
        <w:t>муниципального</w:t>
      </w:r>
      <w:proofErr w:type="gramEnd"/>
    </w:p>
    <w:p w:rsidR="00CA7A99" w:rsidRPr="009D6D99" w:rsidRDefault="00CA7A99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образования</w:t>
      </w:r>
      <w:r w:rsidR="001F4F0F" w:rsidRPr="009D6D99">
        <w:rPr>
          <w:b/>
          <w:bCs/>
          <w:sz w:val="24"/>
          <w:szCs w:val="24"/>
        </w:rPr>
        <w:t xml:space="preserve"> «</w:t>
      </w:r>
      <w:proofErr w:type="spellStart"/>
      <w:r w:rsidR="001F4F0F" w:rsidRPr="009D6D99">
        <w:rPr>
          <w:b/>
          <w:bCs/>
          <w:sz w:val="24"/>
          <w:szCs w:val="24"/>
        </w:rPr>
        <w:t>Мухоршибирский</w:t>
      </w:r>
      <w:proofErr w:type="spellEnd"/>
      <w:r w:rsidR="001F4F0F" w:rsidRPr="009D6D99">
        <w:rPr>
          <w:b/>
          <w:bCs/>
          <w:sz w:val="24"/>
          <w:szCs w:val="24"/>
        </w:rPr>
        <w:t xml:space="preserve"> район»</w:t>
      </w:r>
    </w:p>
    <w:p w:rsidR="007E64EB" w:rsidRPr="009D6D99" w:rsidRDefault="007E64EB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дополнительным</w:t>
      </w:r>
      <w:r w:rsidR="009320BE" w:rsidRPr="009D6D99">
        <w:rPr>
          <w:b/>
          <w:bCs/>
          <w:sz w:val="24"/>
          <w:szCs w:val="24"/>
        </w:rPr>
        <w:t xml:space="preserve"> </w:t>
      </w:r>
      <w:r w:rsidRPr="009D6D99">
        <w:rPr>
          <w:b/>
          <w:bCs/>
          <w:sz w:val="24"/>
          <w:szCs w:val="24"/>
        </w:rPr>
        <w:t>(дифференцированным)</w:t>
      </w:r>
    </w:p>
    <w:p w:rsidR="007E64EB" w:rsidRPr="009D6D99" w:rsidRDefault="007E64EB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 xml:space="preserve">нормативом отчислений от налога </w:t>
      </w:r>
    </w:p>
    <w:p w:rsidR="007E64EB" w:rsidRPr="009D6D99" w:rsidRDefault="007E64EB" w:rsidP="005C7F42">
      <w:pPr>
        <w:rPr>
          <w:rFonts w:cs="Times New Roman"/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на доходы физических лиц</w:t>
      </w:r>
    </w:p>
    <w:p w:rsidR="008574D2" w:rsidRPr="009D6D99" w:rsidRDefault="008574D2" w:rsidP="006C68C4">
      <w:pPr>
        <w:ind w:firstLine="709"/>
        <w:jc w:val="both"/>
        <w:rPr>
          <w:sz w:val="24"/>
          <w:szCs w:val="24"/>
        </w:rPr>
      </w:pPr>
    </w:p>
    <w:p w:rsidR="008574D2" w:rsidRPr="009D6D99" w:rsidRDefault="008574D2" w:rsidP="006C68C4">
      <w:pPr>
        <w:ind w:firstLine="709"/>
        <w:jc w:val="both"/>
        <w:rPr>
          <w:sz w:val="24"/>
          <w:szCs w:val="24"/>
        </w:rPr>
      </w:pPr>
    </w:p>
    <w:p w:rsidR="008574D2" w:rsidRPr="009D6D99" w:rsidRDefault="008574D2" w:rsidP="00AD6319">
      <w:pPr>
        <w:ind w:firstLine="709"/>
        <w:jc w:val="both"/>
        <w:rPr>
          <w:sz w:val="24"/>
          <w:szCs w:val="24"/>
        </w:rPr>
      </w:pPr>
    </w:p>
    <w:p w:rsidR="007C0B16" w:rsidRPr="009D6D99" w:rsidRDefault="00C91F07" w:rsidP="00F36831">
      <w:pPr>
        <w:tabs>
          <w:tab w:val="left" w:pos="851"/>
        </w:tabs>
        <w:jc w:val="both"/>
        <w:rPr>
          <w:sz w:val="24"/>
          <w:szCs w:val="24"/>
        </w:rPr>
      </w:pPr>
      <w:r w:rsidRPr="009D6D99">
        <w:rPr>
          <w:sz w:val="24"/>
          <w:szCs w:val="24"/>
        </w:rPr>
        <w:t>В с</w:t>
      </w:r>
      <w:r w:rsidR="009E1A26" w:rsidRPr="009D6D99">
        <w:rPr>
          <w:sz w:val="24"/>
          <w:szCs w:val="24"/>
        </w:rPr>
        <w:t>оответствии</w:t>
      </w:r>
      <w:r w:rsidR="00A668C0" w:rsidRPr="009D6D99">
        <w:rPr>
          <w:sz w:val="24"/>
          <w:szCs w:val="24"/>
        </w:rPr>
        <w:t xml:space="preserve"> </w:t>
      </w:r>
      <w:r w:rsidR="009E1A26" w:rsidRPr="009D6D99">
        <w:rPr>
          <w:sz w:val="24"/>
          <w:szCs w:val="24"/>
        </w:rPr>
        <w:t>со статьей 138 Бюджетного</w:t>
      </w:r>
      <w:r w:rsidR="00A668C0" w:rsidRPr="009D6D99">
        <w:rPr>
          <w:sz w:val="24"/>
          <w:szCs w:val="24"/>
        </w:rPr>
        <w:t xml:space="preserve"> кодекса </w:t>
      </w:r>
      <w:r w:rsidR="00360A08" w:rsidRPr="009D6D99">
        <w:rPr>
          <w:sz w:val="24"/>
          <w:szCs w:val="24"/>
        </w:rPr>
        <w:t>Российской Федерации</w:t>
      </w:r>
      <w:r w:rsidR="007C0B16" w:rsidRPr="009D6D99">
        <w:rPr>
          <w:sz w:val="24"/>
          <w:szCs w:val="24"/>
        </w:rPr>
        <w:t xml:space="preserve"> и Уставом мун</w:t>
      </w:r>
      <w:r w:rsidR="007C0B16" w:rsidRPr="009D6D99">
        <w:rPr>
          <w:sz w:val="24"/>
          <w:szCs w:val="24"/>
        </w:rPr>
        <w:t>и</w:t>
      </w:r>
      <w:r w:rsidR="007C0B16" w:rsidRPr="009D6D99">
        <w:rPr>
          <w:sz w:val="24"/>
          <w:szCs w:val="24"/>
        </w:rPr>
        <w:t>ципального образования «</w:t>
      </w:r>
      <w:proofErr w:type="spellStart"/>
      <w:r w:rsidR="007C0B16" w:rsidRPr="009D6D99">
        <w:rPr>
          <w:sz w:val="24"/>
          <w:szCs w:val="24"/>
        </w:rPr>
        <w:t>Мухоршибирский</w:t>
      </w:r>
      <w:proofErr w:type="spellEnd"/>
      <w:r w:rsidR="007C0B16" w:rsidRPr="009D6D99">
        <w:rPr>
          <w:sz w:val="24"/>
          <w:szCs w:val="24"/>
        </w:rPr>
        <w:t xml:space="preserve"> район», Совет депутатов</w:t>
      </w:r>
      <w:r w:rsidR="009E1A26" w:rsidRPr="009D6D99">
        <w:rPr>
          <w:sz w:val="24"/>
          <w:szCs w:val="24"/>
        </w:rPr>
        <w:t xml:space="preserve"> муниципального обр</w:t>
      </w:r>
      <w:r w:rsidR="009E1A26" w:rsidRPr="009D6D99">
        <w:rPr>
          <w:sz w:val="24"/>
          <w:szCs w:val="24"/>
        </w:rPr>
        <w:t>а</w:t>
      </w:r>
      <w:r w:rsidR="009E1A26" w:rsidRPr="009D6D99">
        <w:rPr>
          <w:sz w:val="24"/>
          <w:szCs w:val="24"/>
        </w:rPr>
        <w:t>зования «</w:t>
      </w:r>
      <w:proofErr w:type="spellStart"/>
      <w:r w:rsidR="009E1A26" w:rsidRPr="009D6D99">
        <w:rPr>
          <w:sz w:val="24"/>
          <w:szCs w:val="24"/>
        </w:rPr>
        <w:t>Мухоршибирский</w:t>
      </w:r>
      <w:proofErr w:type="spellEnd"/>
      <w:r w:rsidR="009E1A26" w:rsidRPr="009D6D99">
        <w:rPr>
          <w:sz w:val="24"/>
          <w:szCs w:val="24"/>
        </w:rPr>
        <w:t xml:space="preserve"> район» </w:t>
      </w:r>
      <w:r w:rsidR="007C0B16" w:rsidRPr="009D6D99">
        <w:rPr>
          <w:sz w:val="24"/>
          <w:szCs w:val="24"/>
        </w:rPr>
        <w:t>решил:</w:t>
      </w:r>
    </w:p>
    <w:p w:rsidR="00A91830" w:rsidRPr="009D6D99" w:rsidRDefault="00A91830" w:rsidP="00F36831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D77763" w:rsidRPr="009D6D99" w:rsidRDefault="00361E1A" w:rsidP="00D77763">
      <w:pPr>
        <w:tabs>
          <w:tab w:val="left" w:pos="540"/>
        </w:tabs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cs="Times New Roman"/>
          <w:sz w:val="24"/>
          <w:szCs w:val="24"/>
        </w:rPr>
        <w:t xml:space="preserve">      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1. Дать согласие на замену дотации на выравнивание бюджетной обеспеченности муниципального района (муниципального округа, городского округа) дополнительным (дифференцированным) нормативом отчислений от налога на доходы физических лиц, по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д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лежащего зачислению в соответствии с Бюджетным кодексом Российской Федерации в ре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с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публиканский бюджет, в сл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е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дующем порядке:</w:t>
      </w:r>
    </w:p>
    <w:p w:rsidR="00D77763" w:rsidRPr="009D6D99" w:rsidRDefault="00D77763" w:rsidP="00D77763">
      <w:pPr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eastAsia="Times New Roman" w:cs="Times New Roman"/>
          <w:sz w:val="24"/>
          <w:szCs w:val="24"/>
          <w:lang w:eastAsia="ru-RU"/>
        </w:rPr>
        <w:t>на 2024 год – в объеме 14 процентов, в части суммы налога не превыша</w:t>
      </w:r>
      <w:r w:rsidRPr="009D6D99">
        <w:rPr>
          <w:rFonts w:eastAsia="Times New Roman" w:cs="Times New Roman"/>
          <w:sz w:val="24"/>
          <w:szCs w:val="24"/>
          <w:lang w:eastAsia="ru-RU"/>
        </w:rPr>
        <w:t>ю</w:t>
      </w:r>
      <w:r w:rsidRPr="009D6D99">
        <w:rPr>
          <w:rFonts w:eastAsia="Times New Roman" w:cs="Times New Roman"/>
          <w:sz w:val="24"/>
          <w:szCs w:val="24"/>
          <w:lang w:eastAsia="ru-RU"/>
        </w:rPr>
        <w:t>щей 650 тысяч рублей, относящейся к части налоговой базы, не превышающей 5 миллионов рублей, и в объеме 14 процентов, в части суммы налога прев</w:t>
      </w:r>
      <w:r w:rsidRPr="009D6D99">
        <w:rPr>
          <w:rFonts w:eastAsia="Times New Roman" w:cs="Times New Roman"/>
          <w:sz w:val="24"/>
          <w:szCs w:val="24"/>
          <w:lang w:eastAsia="ru-RU"/>
        </w:rPr>
        <w:t>ы</w:t>
      </w:r>
      <w:r w:rsidRPr="009D6D99">
        <w:rPr>
          <w:rFonts w:eastAsia="Times New Roman" w:cs="Times New Roman"/>
          <w:sz w:val="24"/>
          <w:szCs w:val="24"/>
          <w:lang w:eastAsia="ru-RU"/>
        </w:rPr>
        <w:t>шающей 650 тысяч рублей, относящейся к части налоговой базы, превыша</w:t>
      </w:r>
      <w:r w:rsidRPr="009D6D99">
        <w:rPr>
          <w:rFonts w:eastAsia="Times New Roman" w:cs="Times New Roman"/>
          <w:sz w:val="24"/>
          <w:szCs w:val="24"/>
          <w:lang w:eastAsia="ru-RU"/>
        </w:rPr>
        <w:t>ю</w:t>
      </w:r>
      <w:r w:rsidRPr="009D6D99">
        <w:rPr>
          <w:rFonts w:eastAsia="Times New Roman" w:cs="Times New Roman"/>
          <w:sz w:val="24"/>
          <w:szCs w:val="24"/>
          <w:lang w:eastAsia="ru-RU"/>
        </w:rPr>
        <w:t xml:space="preserve">щей 5 миллионов рублей; </w:t>
      </w:r>
    </w:p>
    <w:p w:rsidR="00D77763" w:rsidRPr="009D6D99" w:rsidRDefault="00D77763" w:rsidP="00D77763">
      <w:pPr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eastAsia="Times New Roman" w:cs="Times New Roman"/>
          <w:sz w:val="24"/>
          <w:szCs w:val="24"/>
          <w:lang w:eastAsia="ru-RU"/>
        </w:rPr>
        <w:t>на 2025 год – в объеме 14 процентов, в части суммы налога не превыша</w:t>
      </w:r>
      <w:r w:rsidRPr="009D6D99">
        <w:rPr>
          <w:rFonts w:eastAsia="Times New Roman" w:cs="Times New Roman"/>
          <w:sz w:val="24"/>
          <w:szCs w:val="24"/>
          <w:lang w:eastAsia="ru-RU"/>
        </w:rPr>
        <w:t>ю</w:t>
      </w:r>
      <w:r w:rsidRPr="009D6D99">
        <w:rPr>
          <w:rFonts w:eastAsia="Times New Roman" w:cs="Times New Roman"/>
          <w:sz w:val="24"/>
          <w:szCs w:val="24"/>
          <w:lang w:eastAsia="ru-RU"/>
        </w:rPr>
        <w:t>щей 650 тысяч рублей, относящейся к части налоговой базы, не превышающей 5 миллионов рублей, и в объеме 14 процентов, в части суммы налога прев</w:t>
      </w:r>
      <w:r w:rsidRPr="009D6D99">
        <w:rPr>
          <w:rFonts w:eastAsia="Times New Roman" w:cs="Times New Roman"/>
          <w:sz w:val="24"/>
          <w:szCs w:val="24"/>
          <w:lang w:eastAsia="ru-RU"/>
        </w:rPr>
        <w:t>ы</w:t>
      </w:r>
      <w:r w:rsidRPr="009D6D99">
        <w:rPr>
          <w:rFonts w:eastAsia="Times New Roman" w:cs="Times New Roman"/>
          <w:sz w:val="24"/>
          <w:szCs w:val="24"/>
          <w:lang w:eastAsia="ru-RU"/>
        </w:rPr>
        <w:t>шающей 650 тысяч рублей, относящейся к части налоговой базы, превыша</w:t>
      </w:r>
      <w:r w:rsidRPr="009D6D99">
        <w:rPr>
          <w:rFonts w:eastAsia="Times New Roman" w:cs="Times New Roman"/>
          <w:sz w:val="24"/>
          <w:szCs w:val="24"/>
          <w:lang w:eastAsia="ru-RU"/>
        </w:rPr>
        <w:t>ю</w:t>
      </w:r>
      <w:r w:rsidRPr="009D6D99">
        <w:rPr>
          <w:rFonts w:eastAsia="Times New Roman" w:cs="Times New Roman"/>
          <w:sz w:val="24"/>
          <w:szCs w:val="24"/>
          <w:lang w:eastAsia="ru-RU"/>
        </w:rPr>
        <w:t xml:space="preserve">щей 5 миллионов рублей; </w:t>
      </w:r>
    </w:p>
    <w:p w:rsidR="00D77763" w:rsidRPr="009D6D99" w:rsidRDefault="00D77763" w:rsidP="00D77763">
      <w:pPr>
        <w:tabs>
          <w:tab w:val="left" w:pos="540"/>
        </w:tabs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eastAsia="Times New Roman" w:cs="Times New Roman"/>
          <w:sz w:val="24"/>
          <w:szCs w:val="24"/>
          <w:lang w:eastAsia="ru-RU"/>
        </w:rPr>
        <w:t>на 2026 год – в объеме 14 процентов, в части суммы налога не превыша</w:t>
      </w:r>
      <w:r w:rsidRPr="009D6D99">
        <w:rPr>
          <w:rFonts w:eastAsia="Times New Roman" w:cs="Times New Roman"/>
          <w:sz w:val="24"/>
          <w:szCs w:val="24"/>
          <w:lang w:eastAsia="ru-RU"/>
        </w:rPr>
        <w:t>ю</w:t>
      </w:r>
      <w:r w:rsidRPr="009D6D99">
        <w:rPr>
          <w:rFonts w:eastAsia="Times New Roman" w:cs="Times New Roman"/>
          <w:sz w:val="24"/>
          <w:szCs w:val="24"/>
          <w:lang w:eastAsia="ru-RU"/>
        </w:rPr>
        <w:t>щей 650 тысяч рублей, относящейся к части налоговой базы, не превышающей 5 миллионов рублей, и в объеме 14 процентов, в части суммы налога превышающей 650 тысяч рублей, относящейся к части налоговой базы, превышающей 5 миллионов рублей.</w:t>
      </w:r>
    </w:p>
    <w:p w:rsidR="00D77763" w:rsidRPr="009D6D99" w:rsidRDefault="00EA6A40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  <w:r w:rsidRPr="009D6D99">
        <w:rPr>
          <w:rFonts w:cs="Times New Roman"/>
          <w:sz w:val="24"/>
          <w:szCs w:val="24"/>
        </w:rPr>
        <w:t xml:space="preserve">     </w:t>
      </w:r>
    </w:p>
    <w:p w:rsidR="00975A9A" w:rsidRPr="009D6D99" w:rsidRDefault="00EA6A40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  <w:r w:rsidRPr="009D6D99">
        <w:rPr>
          <w:rFonts w:cs="Times New Roman"/>
          <w:sz w:val="24"/>
          <w:szCs w:val="24"/>
        </w:rPr>
        <w:t xml:space="preserve"> </w:t>
      </w:r>
      <w:r w:rsidR="00975A9A" w:rsidRPr="009D6D99">
        <w:rPr>
          <w:rFonts w:cs="Times New Roman"/>
          <w:sz w:val="24"/>
          <w:szCs w:val="24"/>
        </w:rPr>
        <w:t xml:space="preserve">2. Настоящее решение вступает в силу со дня его подписания. </w:t>
      </w:r>
    </w:p>
    <w:p w:rsidR="00975A9A" w:rsidRPr="009D6D99" w:rsidRDefault="00975A9A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975A9A" w:rsidRPr="009D6D99" w:rsidRDefault="00975A9A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542B9D" w:rsidRPr="009D6D99" w:rsidRDefault="00542B9D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300513" w:rsidRPr="009D6D99" w:rsidRDefault="00300513" w:rsidP="00300513">
      <w:pPr>
        <w:jc w:val="both"/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Глава муниципального образования</w:t>
      </w:r>
    </w:p>
    <w:p w:rsidR="00300513" w:rsidRPr="009D6D99" w:rsidRDefault="00300513" w:rsidP="00300513">
      <w:pPr>
        <w:tabs>
          <w:tab w:val="right" w:pos="9637"/>
        </w:tabs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«</w:t>
      </w:r>
      <w:proofErr w:type="spellStart"/>
      <w:r w:rsidRPr="009D6D99">
        <w:rPr>
          <w:b/>
          <w:sz w:val="24"/>
          <w:szCs w:val="24"/>
        </w:rPr>
        <w:t>Мухоршибирский</w:t>
      </w:r>
      <w:proofErr w:type="spellEnd"/>
      <w:r w:rsidRPr="009D6D99">
        <w:rPr>
          <w:b/>
          <w:sz w:val="24"/>
          <w:szCs w:val="24"/>
        </w:rPr>
        <w:t xml:space="preserve"> район»                                 </w:t>
      </w:r>
      <w:r w:rsidR="009D6D99">
        <w:rPr>
          <w:b/>
          <w:sz w:val="24"/>
          <w:szCs w:val="24"/>
        </w:rPr>
        <w:t xml:space="preserve">                 </w:t>
      </w:r>
      <w:r w:rsidRPr="009D6D99">
        <w:rPr>
          <w:b/>
          <w:sz w:val="24"/>
          <w:szCs w:val="24"/>
        </w:rPr>
        <w:t xml:space="preserve">                </w:t>
      </w:r>
      <w:r w:rsidR="009D6D99">
        <w:rPr>
          <w:b/>
          <w:sz w:val="24"/>
          <w:szCs w:val="24"/>
        </w:rPr>
        <w:t xml:space="preserve">      </w:t>
      </w:r>
      <w:r w:rsidRPr="009D6D99">
        <w:rPr>
          <w:b/>
          <w:sz w:val="24"/>
          <w:szCs w:val="24"/>
        </w:rPr>
        <w:t xml:space="preserve">           В.Н.</w:t>
      </w:r>
      <w:r w:rsidR="009D6D99">
        <w:rPr>
          <w:b/>
          <w:sz w:val="24"/>
          <w:szCs w:val="24"/>
        </w:rPr>
        <w:t xml:space="preserve"> </w:t>
      </w:r>
      <w:r w:rsidRPr="009D6D99">
        <w:rPr>
          <w:b/>
          <w:sz w:val="24"/>
          <w:szCs w:val="24"/>
        </w:rPr>
        <w:t>Молчанов</w:t>
      </w:r>
    </w:p>
    <w:p w:rsidR="00300513" w:rsidRPr="009D6D99" w:rsidRDefault="00300513" w:rsidP="00300513">
      <w:pPr>
        <w:outlineLvl w:val="0"/>
        <w:rPr>
          <w:b/>
          <w:sz w:val="24"/>
          <w:szCs w:val="24"/>
        </w:rPr>
      </w:pPr>
    </w:p>
    <w:p w:rsidR="00300513" w:rsidRPr="009D6D99" w:rsidRDefault="00300513" w:rsidP="00300513">
      <w:pPr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Председатель Совета депутатов</w:t>
      </w:r>
    </w:p>
    <w:p w:rsidR="00300513" w:rsidRPr="009D6D99" w:rsidRDefault="00300513" w:rsidP="00300513">
      <w:pPr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муниципального образования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9D6D99">
        <w:rPr>
          <w:b/>
          <w:sz w:val="24"/>
          <w:szCs w:val="24"/>
        </w:rPr>
        <w:t>«</w:t>
      </w:r>
      <w:proofErr w:type="spellStart"/>
      <w:r w:rsidRPr="009D6D99">
        <w:rPr>
          <w:b/>
          <w:sz w:val="24"/>
          <w:szCs w:val="24"/>
        </w:rPr>
        <w:t>Мухоршибирский</w:t>
      </w:r>
      <w:proofErr w:type="spellEnd"/>
      <w:r w:rsidRPr="009D6D99">
        <w:rPr>
          <w:b/>
          <w:sz w:val="24"/>
          <w:szCs w:val="24"/>
        </w:rPr>
        <w:t xml:space="preserve"> район»                                          </w:t>
      </w:r>
      <w:r w:rsidR="009D6D99">
        <w:rPr>
          <w:b/>
          <w:sz w:val="24"/>
          <w:szCs w:val="24"/>
        </w:rPr>
        <w:t xml:space="preserve">                       </w:t>
      </w:r>
      <w:r w:rsidRPr="009D6D99">
        <w:rPr>
          <w:b/>
          <w:sz w:val="24"/>
          <w:szCs w:val="24"/>
        </w:rPr>
        <w:t xml:space="preserve">      Б.Д. </w:t>
      </w:r>
      <w:proofErr w:type="spellStart"/>
      <w:r w:rsidRPr="009D6D99">
        <w:rPr>
          <w:b/>
          <w:sz w:val="24"/>
          <w:szCs w:val="24"/>
        </w:rPr>
        <w:t>Дашибальжиров</w:t>
      </w:r>
      <w:proofErr w:type="spellEnd"/>
    </w:p>
    <w:sectPr w:rsidR="00300513" w:rsidRPr="002B5AA7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A5E" w:rsidRDefault="004A4A5E" w:rsidP="005152A2">
      <w:r>
        <w:separator/>
      </w:r>
    </w:p>
  </w:endnote>
  <w:endnote w:type="continuationSeparator" w:id="0">
    <w:p w:rsidR="004A4A5E" w:rsidRDefault="004A4A5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173B7" w:rsidRDefault="00E84CE7">
        <w:pPr>
          <w:pStyle w:val="aa"/>
          <w:jc w:val="center"/>
        </w:pPr>
        <w:r>
          <w:fldChar w:fldCharType="begin"/>
        </w:r>
        <w:r w:rsidR="00096C20">
          <w:instrText xml:space="preserve"> PAGE   \* MERGEFORMAT </w:instrText>
        </w:r>
        <w:r>
          <w:fldChar w:fldCharType="separate"/>
        </w:r>
        <w:r w:rsidR="009D6D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73B7" w:rsidRDefault="00E173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A5E" w:rsidRDefault="004A4A5E" w:rsidP="005152A2">
      <w:r>
        <w:separator/>
      </w:r>
    </w:p>
  </w:footnote>
  <w:footnote w:type="continuationSeparator" w:id="0">
    <w:p w:rsidR="004A4A5E" w:rsidRDefault="004A4A5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6C20"/>
    <w:rsid w:val="000972B4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4BB3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54C58"/>
    <w:rsid w:val="00462CF4"/>
    <w:rsid w:val="00466C0B"/>
    <w:rsid w:val="00473110"/>
    <w:rsid w:val="00474264"/>
    <w:rsid w:val="00483531"/>
    <w:rsid w:val="00484835"/>
    <w:rsid w:val="00491D5E"/>
    <w:rsid w:val="0049310B"/>
    <w:rsid w:val="00494EC1"/>
    <w:rsid w:val="004A199A"/>
    <w:rsid w:val="004A4A5E"/>
    <w:rsid w:val="004B0A1C"/>
    <w:rsid w:val="004B1F95"/>
    <w:rsid w:val="004B40AA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C7F4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1D16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64EB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3797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D6D99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2478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0E25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77763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173B7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4CE7"/>
    <w:rsid w:val="00E867B9"/>
    <w:rsid w:val="00E86F9D"/>
    <w:rsid w:val="00E9073B"/>
    <w:rsid w:val="00E95BB8"/>
    <w:rsid w:val="00EA6A40"/>
    <w:rsid w:val="00EA7A33"/>
    <w:rsid w:val="00EB2CB7"/>
    <w:rsid w:val="00EB33B5"/>
    <w:rsid w:val="00EB4B84"/>
    <w:rsid w:val="00EB62EB"/>
    <w:rsid w:val="00EC071E"/>
    <w:rsid w:val="00EC090F"/>
    <w:rsid w:val="00EC140A"/>
    <w:rsid w:val="00EC313A"/>
    <w:rsid w:val="00EC3DF7"/>
    <w:rsid w:val="00EC7310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B47E-691B-4BD8-A622-B4F3AC6FA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10</cp:revision>
  <cp:lastPrinted>2023-09-29T01:08:00Z</cp:lastPrinted>
  <dcterms:created xsi:type="dcterms:W3CDTF">2021-07-19T06:21:00Z</dcterms:created>
  <dcterms:modified xsi:type="dcterms:W3CDTF">2023-09-29T01:08:00Z</dcterms:modified>
</cp:coreProperties>
</file>